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65C9F" w14:textId="77777777" w:rsidR="00137A3B" w:rsidRDefault="00137A3B" w:rsidP="00120C3B">
      <w:pPr>
        <w:rPr>
          <w:rFonts w:ascii="Lucida Calligraphy" w:hAnsi="Lucida Calligraphy"/>
          <w:b/>
          <w:bCs/>
          <w:noProof/>
        </w:rPr>
      </w:pPr>
    </w:p>
    <w:p w14:paraId="13C58F36" w14:textId="79D3E0DC" w:rsidR="00120C3B" w:rsidRDefault="00020B03" w:rsidP="00120C3B">
      <w:pPr>
        <w:rPr>
          <w:b/>
          <w:bCs/>
        </w:rPr>
      </w:pPr>
      <w:r>
        <w:rPr>
          <w:rFonts w:ascii="Lucida Calligraphy" w:hAnsi="Lucida Calligraphy"/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7ED898C9" wp14:editId="64828845">
            <wp:simplePos x="0" y="0"/>
            <wp:positionH relativeFrom="column">
              <wp:posOffset>-550545</wp:posOffset>
            </wp:positionH>
            <wp:positionV relativeFrom="paragraph">
              <wp:posOffset>292100</wp:posOffset>
            </wp:positionV>
            <wp:extent cx="1473200" cy="965200"/>
            <wp:effectExtent l="0" t="0" r="0" b="6350"/>
            <wp:wrapNone/>
            <wp:docPr id="193662136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435803" name="Obraz 201743580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1" t="23494" r="11220" b="24753"/>
                    <a:stretch/>
                  </pic:blipFill>
                  <pic:spPr bwMode="auto">
                    <a:xfrm>
                      <a:off x="0" y="0"/>
                      <a:ext cx="1473200" cy="96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3B4CE" w14:textId="4F9DDF7E" w:rsidR="00120C3B" w:rsidRDefault="00020B03" w:rsidP="00137A3B">
      <w:pPr>
        <w:rPr>
          <w:b/>
          <w:bCs/>
        </w:rPr>
      </w:pPr>
      <w:r>
        <w:rPr>
          <w:rFonts w:ascii="Lucida Calligraphy" w:hAnsi="Lucida Calligraphy"/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28DD7A5C" wp14:editId="1C68A34E">
            <wp:simplePos x="0" y="0"/>
            <wp:positionH relativeFrom="column">
              <wp:posOffset>4904105</wp:posOffset>
            </wp:positionH>
            <wp:positionV relativeFrom="paragraph">
              <wp:posOffset>6350</wp:posOffset>
            </wp:positionV>
            <wp:extent cx="1485900" cy="969645"/>
            <wp:effectExtent l="0" t="0" r="0" b="1905"/>
            <wp:wrapNone/>
            <wp:docPr id="33211073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19" r="9563"/>
                    <a:stretch/>
                  </pic:blipFill>
                  <pic:spPr bwMode="auto">
                    <a:xfrm rot="10800000" flipV="1">
                      <a:off x="0" y="0"/>
                      <a:ext cx="148590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C3B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6A8FBB9" wp14:editId="7790EBB2">
            <wp:simplePos x="0" y="0"/>
            <wp:positionH relativeFrom="margin">
              <wp:posOffset>0</wp:posOffset>
            </wp:positionH>
            <wp:positionV relativeFrom="paragraph">
              <wp:posOffset>31750</wp:posOffset>
            </wp:positionV>
            <wp:extent cx="5809615" cy="4235450"/>
            <wp:effectExtent l="0" t="0" r="635" b="0"/>
            <wp:wrapNone/>
            <wp:docPr id="16658843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615" cy="423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061CB" w14:textId="1C7D54D0" w:rsidR="00120C3B" w:rsidRDefault="00020B03" w:rsidP="00020B03">
      <w:pPr>
        <w:tabs>
          <w:tab w:val="left" w:pos="920"/>
        </w:tabs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tab/>
      </w:r>
    </w:p>
    <w:p w14:paraId="5C0ACA81" w14:textId="4D5F6BF4" w:rsidR="00120C3B" w:rsidRDefault="00120C3B" w:rsidP="00120C3B">
      <w:pPr>
        <w:jc w:val="center"/>
        <w:rPr>
          <w:rFonts w:ascii="Lucida Calligraphy" w:hAnsi="Lucida Calligraphy"/>
          <w:b/>
          <w:bCs/>
          <w:sz w:val="28"/>
          <w:szCs w:val="28"/>
        </w:rPr>
      </w:pPr>
    </w:p>
    <w:p w14:paraId="2F46EF8E" w14:textId="3048165C" w:rsidR="00120C3B" w:rsidRDefault="00120C3B" w:rsidP="00120C3B">
      <w:pPr>
        <w:jc w:val="center"/>
        <w:rPr>
          <w:rFonts w:ascii="Lucida Calligraphy" w:hAnsi="Lucida Calligraphy"/>
          <w:b/>
          <w:bCs/>
          <w:sz w:val="28"/>
          <w:szCs w:val="28"/>
        </w:rPr>
      </w:pPr>
    </w:p>
    <w:p w14:paraId="6D865E51" w14:textId="5E37364C" w:rsidR="00120C3B" w:rsidRDefault="00120C3B" w:rsidP="00120C3B">
      <w:pPr>
        <w:jc w:val="center"/>
        <w:rPr>
          <w:rFonts w:ascii="Lucida Calligraphy" w:hAnsi="Lucida Calligraphy"/>
          <w:b/>
          <w:bCs/>
          <w:sz w:val="28"/>
          <w:szCs w:val="28"/>
        </w:rPr>
      </w:pPr>
    </w:p>
    <w:p w14:paraId="180C006E" w14:textId="0231359F" w:rsidR="00120C3B" w:rsidRPr="00AF5314" w:rsidRDefault="00120C3B" w:rsidP="00120C3B">
      <w:pPr>
        <w:jc w:val="center"/>
        <w:rPr>
          <w:rFonts w:ascii="Lucida Calligraphy" w:hAnsi="Lucida Calligraphy"/>
          <w:b/>
          <w:bCs/>
          <w:sz w:val="28"/>
          <w:szCs w:val="28"/>
        </w:rPr>
      </w:pPr>
      <w:r w:rsidRPr="00AF5314">
        <w:rPr>
          <w:rFonts w:ascii="Lucida Calligraphy" w:hAnsi="Lucida Calligraphy"/>
          <w:b/>
          <w:bCs/>
          <w:sz w:val="28"/>
          <w:szCs w:val="28"/>
        </w:rPr>
        <w:t>SZKOLNY KONKURS PLASTYCZNY</w:t>
      </w:r>
    </w:p>
    <w:p w14:paraId="1F793B47" w14:textId="77777777" w:rsidR="00120C3B" w:rsidRPr="00AF5314" w:rsidRDefault="00120C3B" w:rsidP="00120C3B">
      <w:pPr>
        <w:jc w:val="center"/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t>„</w:t>
      </w:r>
      <w:r w:rsidRPr="00AF5314">
        <w:rPr>
          <w:rFonts w:ascii="Lucida Calligraphy" w:hAnsi="Lucida Calligraphy"/>
          <w:b/>
          <w:bCs/>
          <w:sz w:val="28"/>
          <w:szCs w:val="28"/>
        </w:rPr>
        <w:t>Portret patronki szko</w:t>
      </w:r>
      <w:r w:rsidRPr="00AF5314">
        <w:rPr>
          <w:rFonts w:ascii="Cambria" w:hAnsi="Cambria" w:cs="Cambria"/>
          <w:b/>
          <w:bCs/>
          <w:sz w:val="28"/>
          <w:szCs w:val="28"/>
        </w:rPr>
        <w:t>ł</w:t>
      </w:r>
      <w:r w:rsidRPr="00AF5314">
        <w:rPr>
          <w:rFonts w:ascii="Lucida Calligraphy" w:hAnsi="Lucida Calligraphy"/>
          <w:b/>
          <w:bCs/>
          <w:sz w:val="28"/>
          <w:szCs w:val="28"/>
        </w:rPr>
        <w:t xml:space="preserve">y </w:t>
      </w:r>
    </w:p>
    <w:p w14:paraId="08E3D8EE" w14:textId="77777777" w:rsidR="00120C3B" w:rsidRPr="00AF5314" w:rsidRDefault="00120C3B" w:rsidP="00120C3B">
      <w:pPr>
        <w:jc w:val="center"/>
        <w:rPr>
          <w:rFonts w:ascii="Lucida Calligraphy" w:hAnsi="Lucida Calligraphy"/>
        </w:rPr>
      </w:pPr>
      <w:r w:rsidRPr="00AF5314">
        <w:rPr>
          <w:rFonts w:ascii="Lucida Calligraphy" w:hAnsi="Lucida Calligraphy"/>
          <w:b/>
          <w:bCs/>
          <w:sz w:val="28"/>
          <w:szCs w:val="28"/>
        </w:rPr>
        <w:t>– Marianny Ora</w:t>
      </w:r>
      <w:r w:rsidRPr="00AF5314">
        <w:rPr>
          <w:rFonts w:ascii="Cambria" w:hAnsi="Cambria" w:cs="Cambria"/>
          <w:b/>
          <w:bCs/>
          <w:sz w:val="28"/>
          <w:szCs w:val="28"/>
        </w:rPr>
        <w:t>ń</w:t>
      </w:r>
      <w:r w:rsidRPr="00AF5314">
        <w:rPr>
          <w:rFonts w:ascii="Lucida Calligraphy" w:hAnsi="Lucida Calligraphy"/>
          <w:b/>
          <w:bCs/>
          <w:sz w:val="28"/>
          <w:szCs w:val="28"/>
        </w:rPr>
        <w:t>skiej</w:t>
      </w:r>
      <w:r>
        <w:rPr>
          <w:rFonts w:ascii="Lucida Calligraphy" w:hAnsi="Lucida Calligraphy"/>
          <w:b/>
          <w:bCs/>
          <w:sz w:val="28"/>
          <w:szCs w:val="28"/>
        </w:rPr>
        <w:t>”</w:t>
      </w:r>
    </w:p>
    <w:p w14:paraId="2805D68A" w14:textId="77777777" w:rsidR="00120C3B" w:rsidRPr="00AF5314" w:rsidRDefault="00120C3B" w:rsidP="00120C3B">
      <w:pPr>
        <w:rPr>
          <w:rFonts w:ascii="Lucida Calligraphy" w:hAnsi="Lucida Calligraphy"/>
          <w:b/>
          <w:bCs/>
        </w:rPr>
      </w:pPr>
    </w:p>
    <w:p w14:paraId="030428D4" w14:textId="04A96280" w:rsidR="00120C3B" w:rsidRDefault="00137A3B" w:rsidP="00120C3B">
      <w:pPr>
        <w:rPr>
          <w:rFonts w:ascii="Lucida Calligraphy" w:hAnsi="Lucida Calligraphy"/>
          <w:b/>
          <w:bCs/>
        </w:rPr>
      </w:pPr>
      <w:r>
        <w:rPr>
          <w:rFonts w:ascii="Lucida Calligraphy" w:hAnsi="Lucida Calligraphy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90BCD8C" wp14:editId="68BAE225">
            <wp:simplePos x="0" y="0"/>
            <wp:positionH relativeFrom="column">
              <wp:posOffset>-702945</wp:posOffset>
            </wp:positionH>
            <wp:positionV relativeFrom="paragraph">
              <wp:posOffset>398780</wp:posOffset>
            </wp:positionV>
            <wp:extent cx="1864995" cy="965200"/>
            <wp:effectExtent l="0" t="0" r="1905" b="6350"/>
            <wp:wrapNone/>
            <wp:docPr id="201743580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435803" name="Obraz 201743580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4" r="3069" b="24753"/>
                    <a:stretch/>
                  </pic:blipFill>
                  <pic:spPr bwMode="auto">
                    <a:xfrm>
                      <a:off x="0" y="0"/>
                      <a:ext cx="1864995" cy="96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C3B" w:rsidRPr="00AF5314">
        <w:rPr>
          <w:rFonts w:ascii="Lucida Calligraphy" w:hAnsi="Lucida Calligraphy"/>
          <w:b/>
          <w:bCs/>
        </w:rPr>
        <w:t xml:space="preserve">                                          </w:t>
      </w:r>
    </w:p>
    <w:p w14:paraId="519F0570" w14:textId="607BB3B0" w:rsidR="00120C3B" w:rsidRDefault="00020B03" w:rsidP="00120C3B">
      <w:pPr>
        <w:rPr>
          <w:rFonts w:ascii="Lucida Calligraphy" w:hAnsi="Lucida Calligraphy"/>
          <w:b/>
          <w:bCs/>
        </w:rPr>
      </w:pPr>
      <w:r>
        <w:rPr>
          <w:rFonts w:ascii="Lucida Calligraphy" w:hAnsi="Lucida Calligraphy"/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64FFDDD0" wp14:editId="1BD20C11">
            <wp:simplePos x="0" y="0"/>
            <wp:positionH relativeFrom="column">
              <wp:posOffset>4612005</wp:posOffset>
            </wp:positionH>
            <wp:positionV relativeFrom="paragraph">
              <wp:posOffset>92075</wp:posOffset>
            </wp:positionV>
            <wp:extent cx="1859280" cy="969645"/>
            <wp:effectExtent l="0" t="0" r="7620" b="1905"/>
            <wp:wrapNone/>
            <wp:docPr id="200981260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5928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51470" w14:textId="3D903878" w:rsidR="00020B03" w:rsidRDefault="00020B03" w:rsidP="00020B03">
      <w:pPr>
        <w:tabs>
          <w:tab w:val="left" w:pos="1490"/>
        </w:tabs>
        <w:rPr>
          <w:rFonts w:ascii="Lucida Calligraphy" w:hAnsi="Lucida Calligraphy"/>
          <w:b/>
          <w:bCs/>
          <w:noProof/>
        </w:rPr>
      </w:pPr>
      <w:r>
        <w:rPr>
          <w:rFonts w:ascii="Lucida Calligraphy" w:hAnsi="Lucida Calligraphy"/>
          <w:b/>
          <w:bCs/>
        </w:rPr>
        <w:tab/>
      </w:r>
    </w:p>
    <w:p w14:paraId="5CA06AE9" w14:textId="2D0300D9" w:rsidR="00120C3B" w:rsidRDefault="00120C3B" w:rsidP="00020B03">
      <w:pPr>
        <w:tabs>
          <w:tab w:val="left" w:pos="1490"/>
        </w:tabs>
        <w:ind w:firstLine="708"/>
        <w:rPr>
          <w:rFonts w:ascii="Lucida Calligraphy" w:hAnsi="Lucida Calligraphy"/>
          <w:b/>
          <w:bCs/>
        </w:rPr>
      </w:pPr>
    </w:p>
    <w:p w14:paraId="00F33CD8" w14:textId="0E107F0D" w:rsidR="003860E5" w:rsidRPr="003860E5" w:rsidRDefault="003860E5" w:rsidP="00386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71CB84" w14:textId="0C3F375D" w:rsidR="003860E5" w:rsidRPr="003860E5" w:rsidRDefault="003860E5" w:rsidP="00120C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Regulamin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Szkolnego 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Konkursu Plastycznego dla </w:t>
      </w:r>
      <w:r w:rsidR="00813AD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czniów Szkoły Polskiej przy Ambasadzie Polskiej w Hadze</w:t>
      </w:r>
    </w:p>
    <w:p w14:paraId="3E993E67" w14:textId="31FF324D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Cel konkursu: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konkursu jest upamiętnienie Marianny Orańskiej – patronki Szkoły Polskiej przy Ambasadzie Polskiej w Hadze. Konkurs ma na celu rozwijanie talentów plastycznych uczniów oraz promowanie wiedzy o </w:t>
      </w:r>
      <w:r w:rsidR="008E7F65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atronce szkoły.</w:t>
      </w:r>
    </w:p>
    <w:p w14:paraId="17FBC448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Uczestnicy: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 jest skierowany do uczniów Szkoły Polskiej w Hadze, podzielonych na trzy grupy wiekowe:</w:t>
      </w:r>
    </w:p>
    <w:p w14:paraId="30A5CBA2" w14:textId="097DD0AD" w:rsidR="003860E5" w:rsidRPr="003860E5" w:rsidRDefault="008E7F65" w:rsidP="00120C3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3860E5"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lasy 1-3</w:t>
      </w:r>
    </w:p>
    <w:p w14:paraId="6381D8A5" w14:textId="3C58F962" w:rsidR="003860E5" w:rsidRPr="003860E5" w:rsidRDefault="008E7F65" w:rsidP="00120C3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3860E5"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lasy 4-8</w:t>
      </w:r>
    </w:p>
    <w:p w14:paraId="07612722" w14:textId="61563B8B" w:rsidR="003860E5" w:rsidRPr="003860E5" w:rsidRDefault="008E7F65" w:rsidP="00120C3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3860E5"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iceum</w:t>
      </w:r>
    </w:p>
    <w:p w14:paraId="3526FA20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Temat pracy: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Uczestnicy konkursu mają za zadanie stworzyć portret Marianny Orańskiej. Praca powinna odzwierciedlać wygląd oraz charakter tej postaci historycznej.</w:t>
      </w:r>
    </w:p>
    <w:p w14:paraId="33566F00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Zasady ogólne:</w:t>
      </w:r>
    </w:p>
    <w:p w14:paraId="15ED1085" w14:textId="77777777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muszą być wykonane samodzielnie.</w:t>
      </w:r>
    </w:p>
    <w:p w14:paraId="429F76AA" w14:textId="77777777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prac: maksymalnie A3.</w:t>
      </w:r>
    </w:p>
    <w:p w14:paraId="7A982202" w14:textId="70A67AFB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Technika: dowolna (rysunek, malarstwo</w:t>
      </w:r>
      <w:r w:rsidR="000F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itp.).</w:t>
      </w:r>
    </w:p>
    <w:p w14:paraId="395DA728" w14:textId="77777777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złożyć tylko jedną pracę.</w:t>
      </w:r>
    </w:p>
    <w:p w14:paraId="58E269E5" w14:textId="77777777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Na odwrocie pracy należy umieścić imię, nazwisko oraz klasę ucznia.</w:t>
      </w:r>
    </w:p>
    <w:p w14:paraId="01055129" w14:textId="70929061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prac: </w:t>
      </w:r>
      <w:r w:rsidRPr="00391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dnia </w:t>
      </w:r>
      <w:r w:rsidR="000F5A55" w:rsidRPr="00391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31 stycznia 202</w:t>
      </w:r>
      <w:r w:rsidR="00443B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391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40732A3" w14:textId="2DECB38D" w:rsidR="003860E5" w:rsidRPr="003860E5" w:rsidRDefault="003860E5" w:rsidP="00120C3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należy dostarczyć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nauczyciela oddziału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B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Zapraszamy!</w:t>
      </w:r>
    </w:p>
    <w:p w14:paraId="1974F80F" w14:textId="77777777" w:rsidR="00120C3B" w:rsidRDefault="00120C3B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F6C40B" w14:textId="77777777" w:rsidR="00120C3B" w:rsidRDefault="00120C3B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9B8DD5" w14:textId="77777777" w:rsidR="00951502" w:rsidRDefault="00951502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2E7F84" w14:textId="41535974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Kryteria oceny: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Prace będą oceniane w oparciu o następujące kryteria:</w:t>
      </w:r>
    </w:p>
    <w:p w14:paraId="09DECA44" w14:textId="77777777" w:rsidR="003860E5" w:rsidRPr="003860E5" w:rsidRDefault="003860E5" w:rsidP="00120C3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Pomysłowość i oryginalność.</w:t>
      </w:r>
    </w:p>
    <w:p w14:paraId="430247FA" w14:textId="77777777" w:rsidR="003860E5" w:rsidRPr="003860E5" w:rsidRDefault="003860E5" w:rsidP="00120C3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wykonania.</w:t>
      </w:r>
    </w:p>
    <w:p w14:paraId="49902147" w14:textId="77777777" w:rsidR="003860E5" w:rsidRPr="003860E5" w:rsidRDefault="003860E5" w:rsidP="00120C3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tematem.</w:t>
      </w:r>
    </w:p>
    <w:p w14:paraId="39598A5E" w14:textId="77777777" w:rsidR="003860E5" w:rsidRPr="003860E5" w:rsidRDefault="003860E5" w:rsidP="00120C3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 i staranność wykonania.</w:t>
      </w:r>
    </w:p>
    <w:p w14:paraId="3B1E0F5E" w14:textId="740D2858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Nagrody: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zwycięzców konkursu w każdej kategorii wiekowej przewidziane są dyplomy.</w:t>
      </w:r>
      <w:r w:rsidR="000F5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Prace zwycięzców konkursu zostaną zamieszczone w publikacji przygotowywanej na uroczyste obchody 30-lecia 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naszej </w:t>
      </w:r>
      <w:r w:rsidR="000F5A55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szkoły.</w:t>
      </w:r>
    </w:p>
    <w:p w14:paraId="0BD9B747" w14:textId="51F45ECA" w:rsidR="008513DA" w:rsidRDefault="003860E5" w:rsidP="002C3304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7. </w:t>
      </w:r>
      <w:r w:rsidR="008513DA" w:rsidRPr="008513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 zastrzega sobie prawo</w:t>
      </w:r>
      <w:r w:rsidR="002C33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</w:t>
      </w:r>
      <w:r w:rsidR="008513DA" w:rsidRPr="008513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69129D04" w14:textId="13ADD662" w:rsidR="008513DA" w:rsidRDefault="008513DA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3D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publikowania prac uczestników w celach promujących szkołę oraz wydarzenia artystyczne.</w:t>
      </w:r>
    </w:p>
    <w:p w14:paraId="512DFCEA" w14:textId="7A2422F1" w:rsidR="008513DA" w:rsidRPr="008513DA" w:rsidRDefault="002C3304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8513D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zmian w Regulaminie;</w:t>
      </w:r>
    </w:p>
    <w:p w14:paraId="728C3DC7" w14:textId="36F62260" w:rsidR="008513DA" w:rsidRDefault="002C3304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8513DA">
        <w:rPr>
          <w:rFonts w:ascii="Times New Roman" w:eastAsia="Times New Roman" w:hAnsi="Times New Roman" w:cs="Times New Roman"/>
          <w:sz w:val="24"/>
          <w:szCs w:val="24"/>
          <w:lang w:eastAsia="pl-PL"/>
        </w:rPr>
        <w:t>iewyłonienia zwycięskiej pracy w przypadku, gdy poziom artystyczny nie będzie odpowiadał oczekiwaniom Organizatora;</w:t>
      </w:r>
    </w:p>
    <w:p w14:paraId="296A64DE" w14:textId="3C6C4F59" w:rsidR="008513DA" w:rsidRDefault="002C3304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8513DA">
        <w:rPr>
          <w:rFonts w:ascii="Times New Roman" w:eastAsia="Times New Roman" w:hAnsi="Times New Roman" w:cs="Times New Roman"/>
          <w:sz w:val="24"/>
          <w:szCs w:val="24"/>
          <w:lang w:eastAsia="pl-PL"/>
        </w:rPr>
        <w:t>dstąpienia od organizowania konkursu bez podania przyczyny;</w:t>
      </w:r>
    </w:p>
    <w:p w14:paraId="17AE3736" w14:textId="311C2940" w:rsidR="008513DA" w:rsidRDefault="002C3304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nierozstrzygnięcia konkursu w przypadku zbyt małej ilości złożonych prac;</w:t>
      </w:r>
    </w:p>
    <w:p w14:paraId="4BE51D75" w14:textId="34C0C029" w:rsidR="008513DA" w:rsidRPr="002C3304" w:rsidRDefault="002C3304" w:rsidP="002C3304">
      <w:pPr>
        <w:pStyle w:val="Akapitzlist"/>
        <w:numPr>
          <w:ilvl w:val="0"/>
          <w:numId w:val="12"/>
        </w:numPr>
        <w:spacing w:before="100" w:beforeAutospacing="1" w:line="240" w:lineRule="auto"/>
        <w:ind w:left="357" w:right="4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rozstrzygania w kwestiach nieregulowanych postanowieniami regulaminu;</w:t>
      </w:r>
    </w:p>
    <w:p w14:paraId="0B404D1D" w14:textId="55AF949D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Uwagi końcowe:</w:t>
      </w:r>
    </w:p>
    <w:p w14:paraId="0AFA9137" w14:textId="3B4125A3" w:rsidR="00813ADA" w:rsidRPr="00813ADA" w:rsidRDefault="00813ADA" w:rsidP="008513DA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3ADA">
        <w:rPr>
          <w:rFonts w:ascii="Times New Roman" w:hAnsi="Times New Roman" w:cs="Times New Roman"/>
          <w:sz w:val="24"/>
          <w:szCs w:val="24"/>
        </w:rPr>
        <w:t>Prace oceniać będzie powołana przez organizatorów komisja konkursowa.</w:t>
      </w:r>
      <w:r w:rsidR="008513DA">
        <w:rPr>
          <w:rFonts w:ascii="Times New Roman" w:hAnsi="Times New Roman" w:cs="Times New Roman"/>
          <w:sz w:val="24"/>
          <w:szCs w:val="24"/>
        </w:rPr>
        <w:t xml:space="preserve"> Decyzja jury jest ostateczna i nie przysługuje od niej odwołanie.</w:t>
      </w:r>
    </w:p>
    <w:p w14:paraId="08D67C89" w14:textId="77777777" w:rsidR="00813ADA" w:rsidRDefault="00813ADA" w:rsidP="00120C3B">
      <w:pPr>
        <w:numPr>
          <w:ilvl w:val="0"/>
          <w:numId w:val="4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13ADA">
        <w:rPr>
          <w:rFonts w:ascii="Times New Roman" w:hAnsi="Times New Roman" w:cs="Times New Roman"/>
          <w:sz w:val="24"/>
          <w:szCs w:val="24"/>
        </w:rPr>
        <w:t>Uczestnicy wyrażają zgodę na opublikowanie danych osobowych oraz uzyskanych wyników na stronie internetowej naszej szkoły.</w:t>
      </w:r>
    </w:p>
    <w:p w14:paraId="37E94672" w14:textId="79C4AAB9" w:rsidR="003860E5" w:rsidRPr="00813ADA" w:rsidRDefault="003860E5" w:rsidP="00120C3B">
      <w:pPr>
        <w:numPr>
          <w:ilvl w:val="0"/>
          <w:numId w:val="4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13ADA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konkursie jest równoznaczny z akceptacją regulaminu.</w:t>
      </w:r>
    </w:p>
    <w:p w14:paraId="7E3E5D10" w14:textId="0EBB59B3" w:rsidR="003911DD" w:rsidRPr="003911DD" w:rsidRDefault="003911DD" w:rsidP="00120C3B">
      <w:pPr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11DD">
        <w:rPr>
          <w:rFonts w:ascii="Times New Roman" w:hAnsi="Times New Roman" w:cs="Times New Roman"/>
          <w:sz w:val="24"/>
          <w:szCs w:val="24"/>
        </w:rPr>
        <w:t xml:space="preserve">Rozstrzygnięcie  konkursu nastąpi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3911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lutego</w:t>
      </w:r>
      <w:r w:rsidRPr="003911DD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43B29">
        <w:rPr>
          <w:rFonts w:ascii="Times New Roman" w:hAnsi="Times New Roman" w:cs="Times New Roman"/>
          <w:b/>
          <w:sz w:val="24"/>
          <w:szCs w:val="24"/>
        </w:rPr>
        <w:t>5</w:t>
      </w:r>
      <w:r w:rsidRPr="003911DD">
        <w:rPr>
          <w:rFonts w:ascii="Times New Roman" w:hAnsi="Times New Roman" w:cs="Times New Roman"/>
          <w:b/>
          <w:sz w:val="24"/>
          <w:szCs w:val="24"/>
        </w:rPr>
        <w:t>r.</w:t>
      </w:r>
    </w:p>
    <w:p w14:paraId="0B405756" w14:textId="77777777" w:rsidR="003860E5" w:rsidRPr="003860E5" w:rsidRDefault="00000000" w:rsidP="00120C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4E9849F9">
          <v:rect id="_x0000_i1025" style="width:0;height:1.5pt" o:hralign="center" o:hrstd="t" o:hr="t" fillcolor="#a0a0a0" stroked="f"/>
        </w:pict>
      </w:r>
    </w:p>
    <w:p w14:paraId="3B5015DA" w14:textId="073EA4B5" w:rsidR="003860E5" w:rsidRPr="003860E5" w:rsidRDefault="003860E5" w:rsidP="00120C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Regulamin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Szkolnego 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Konkursu Plastycznego dla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czniów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las 1-3</w:t>
      </w:r>
    </w:p>
    <w:p w14:paraId="0A63219E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Cel konkursu: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konkursu jest rozwijanie talentów plastycznych dzieci w młodszych klasach oraz wprowadzenie w tematykę historyczną poprzez przedstawienie postaci Marianny Orańskiej.</w:t>
      </w:r>
    </w:p>
    <w:p w14:paraId="180D6C0A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Zasady:</w:t>
      </w:r>
    </w:p>
    <w:p w14:paraId="55F6739A" w14:textId="77777777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klas 1-3 tworzą portret Marianny Orańskiej.</w:t>
      </w:r>
    </w:p>
    <w:p w14:paraId="6ABDCF15" w14:textId="77777777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pracy: maksymalnie A3.</w:t>
      </w:r>
    </w:p>
    <w:p w14:paraId="0EBE474D" w14:textId="0EDCDCD3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Technika: dowolna (np. kredki, farby, flamastry).</w:t>
      </w:r>
    </w:p>
    <w:p w14:paraId="34C21350" w14:textId="77777777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muszą być wykonane samodzielnie przez ucznia.</w:t>
      </w:r>
    </w:p>
    <w:p w14:paraId="146BC2B3" w14:textId="77777777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złożyć tylko jedną pracę.</w:t>
      </w:r>
    </w:p>
    <w:p w14:paraId="05191051" w14:textId="77777777" w:rsidR="003860E5" w:rsidRPr="003860E5" w:rsidRDefault="003860E5" w:rsidP="00120C3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Na odwrocie pracy należy wpisać imię, nazwisko i klasę ucznia.</w:t>
      </w:r>
    </w:p>
    <w:p w14:paraId="389631B4" w14:textId="1FCBCE6D" w:rsidR="002C3304" w:rsidRPr="00951502" w:rsidRDefault="003860E5" w:rsidP="002C330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prac: 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>31.01.202</w:t>
      </w:r>
      <w:r w:rsidR="00443B2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1D7618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Kryteria oceny:</w:t>
      </w:r>
    </w:p>
    <w:p w14:paraId="264820E8" w14:textId="77777777" w:rsidR="003860E5" w:rsidRPr="003860E5" w:rsidRDefault="003860E5" w:rsidP="00120C3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tematem.</w:t>
      </w:r>
    </w:p>
    <w:p w14:paraId="382321E0" w14:textId="77777777" w:rsidR="003860E5" w:rsidRPr="003860E5" w:rsidRDefault="003860E5" w:rsidP="00120C3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Kreatywność i pomysłowość.</w:t>
      </w:r>
    </w:p>
    <w:p w14:paraId="36D74DB1" w14:textId="77777777" w:rsidR="003860E5" w:rsidRPr="003860E5" w:rsidRDefault="003860E5" w:rsidP="00120C3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 i staranność.</w:t>
      </w:r>
    </w:p>
    <w:p w14:paraId="43908DC3" w14:textId="77777777" w:rsidR="003860E5" w:rsidRPr="003860E5" w:rsidRDefault="00000000" w:rsidP="00120C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435AB18B">
          <v:rect id="_x0000_i1026" style="width:0;height:1.5pt" o:hralign="center" o:hrstd="t" o:hr="t" fillcolor="#a0a0a0" stroked="f"/>
        </w:pict>
      </w:r>
    </w:p>
    <w:p w14:paraId="31285B02" w14:textId="77777777" w:rsidR="00951502" w:rsidRDefault="00951502" w:rsidP="00120C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1B9B54F9" w14:textId="343A06EC" w:rsidR="003860E5" w:rsidRPr="003860E5" w:rsidRDefault="003860E5" w:rsidP="00120C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Regulamin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Szkolnego 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Konkursu Plastycznego dla </w:t>
      </w:r>
      <w:r w:rsidR="00FA79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czniów </w:t>
      </w:r>
      <w:r w:rsidR="00FA79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las 4-8</w:t>
      </w:r>
    </w:p>
    <w:p w14:paraId="311793D9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Cel konkursu: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 ma na celu rozwijanie umiejętności plastycznych uczniów klas 4-8, zachęcanie do zgłębiania wiedzy o historii i kulturze Polski oraz uczczenie Marianny Orańskiej jako patronki szkoły.</w:t>
      </w:r>
    </w:p>
    <w:p w14:paraId="708FB8EE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Zasady:</w:t>
      </w:r>
    </w:p>
    <w:p w14:paraId="54B67F24" w14:textId="77777777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klas 4-8 tworzą portret Marianny Orańskiej w dowolnej technice plastycznej.</w:t>
      </w:r>
    </w:p>
    <w:p w14:paraId="78386B81" w14:textId="77777777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pracy: maksymalnie A3.</w:t>
      </w:r>
    </w:p>
    <w:p w14:paraId="2781357E" w14:textId="77777777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muszą być wykonane samodzielnie.</w:t>
      </w:r>
    </w:p>
    <w:p w14:paraId="22EDDF8B" w14:textId="77777777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złożyć tylko jedną pracę.</w:t>
      </w:r>
    </w:p>
    <w:p w14:paraId="1AA596E3" w14:textId="77777777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Na odwrocie pracy należy umieścić imię, nazwisko oraz klasę ucznia.</w:t>
      </w:r>
    </w:p>
    <w:p w14:paraId="5D9A4F91" w14:textId="4AF0F885" w:rsidR="003860E5" w:rsidRPr="003860E5" w:rsidRDefault="003860E5" w:rsidP="00120C3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prac: 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>31.01.202</w:t>
      </w:r>
      <w:r w:rsidR="00D5149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EB43FF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Kryteria oceny:</w:t>
      </w:r>
    </w:p>
    <w:p w14:paraId="739C4AB3" w14:textId="77777777" w:rsidR="003860E5" w:rsidRPr="003860E5" w:rsidRDefault="003860E5" w:rsidP="00120C3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tematem.</w:t>
      </w:r>
    </w:p>
    <w:p w14:paraId="4DEAB6A7" w14:textId="77777777" w:rsidR="003860E5" w:rsidRPr="003860E5" w:rsidRDefault="003860E5" w:rsidP="00120C3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Pomysłowość i oryginalność.</w:t>
      </w:r>
    </w:p>
    <w:p w14:paraId="406E07CC" w14:textId="73E68511" w:rsidR="003860E5" w:rsidRPr="003860E5" w:rsidRDefault="003860E5" w:rsidP="00120C3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Estetyka 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staranność 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wykonania.</w:t>
      </w:r>
    </w:p>
    <w:p w14:paraId="582E02DC" w14:textId="77777777" w:rsidR="003860E5" w:rsidRPr="003860E5" w:rsidRDefault="003860E5" w:rsidP="00120C3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 i staranność.</w:t>
      </w:r>
    </w:p>
    <w:p w14:paraId="7D459D47" w14:textId="77777777" w:rsidR="003860E5" w:rsidRPr="003860E5" w:rsidRDefault="00000000" w:rsidP="00120C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095A0468">
          <v:rect id="_x0000_i1027" style="width:0;height:1.5pt" o:hralign="center" o:hrstd="t" o:hr="t" fillcolor="#a0a0a0" stroked="f"/>
        </w:pict>
      </w:r>
    </w:p>
    <w:p w14:paraId="72AFB695" w14:textId="6B80E8CF" w:rsidR="003860E5" w:rsidRPr="003860E5" w:rsidRDefault="003860E5" w:rsidP="00120C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Regulamin </w:t>
      </w:r>
      <w:r w:rsidR="00120C3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Szkolnego 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Konkursu Plastycznego dla </w:t>
      </w:r>
      <w:r w:rsidR="00813AD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czniów </w:t>
      </w:r>
      <w:r w:rsidR="00FA79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</w:t>
      </w:r>
      <w:r w:rsidRPr="003860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iceum</w:t>
      </w:r>
    </w:p>
    <w:p w14:paraId="59FC73D4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Cel konkursu: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konkursu jest rozwijanie pasji artystycznych uczniów liceum, pogłębianie wiedzy o Mariannie Orańskiej, a także uczczenie jej jako patronki szkoły poprzez stworzenie jej portretu.</w:t>
      </w:r>
    </w:p>
    <w:p w14:paraId="44F4760A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Zasady:</w:t>
      </w:r>
    </w:p>
    <w:p w14:paraId="7161384B" w14:textId="3D2A1878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liceum mają za zadanie stworzyć portret Marianny Orańskiej w dowolnej technice plastycznej (np. malarstwo, rysunek, grafika).</w:t>
      </w:r>
    </w:p>
    <w:p w14:paraId="39B98D35" w14:textId="77777777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pracy: maksymalnie A3.</w:t>
      </w:r>
    </w:p>
    <w:p w14:paraId="1E6AFCC1" w14:textId="77777777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muszą być wykonane samodzielnie.</w:t>
      </w:r>
    </w:p>
    <w:p w14:paraId="096F2B11" w14:textId="77777777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złożyć tylko jedną pracę.</w:t>
      </w:r>
    </w:p>
    <w:p w14:paraId="08D3F270" w14:textId="77777777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Na odwrocie pracy należy umieścić imię, nazwisko oraz klasę ucznia.</w:t>
      </w:r>
    </w:p>
    <w:p w14:paraId="46085C33" w14:textId="186C61EC" w:rsidR="003860E5" w:rsidRPr="003860E5" w:rsidRDefault="003860E5" w:rsidP="00120C3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prac: </w:t>
      </w:r>
      <w:r w:rsidR="003911DD">
        <w:rPr>
          <w:rFonts w:ascii="Times New Roman" w:eastAsia="Times New Roman" w:hAnsi="Times New Roman" w:cs="Times New Roman"/>
          <w:sz w:val="24"/>
          <w:szCs w:val="24"/>
          <w:lang w:eastAsia="pl-PL"/>
        </w:rPr>
        <w:t>31.01.202</w:t>
      </w:r>
      <w:r w:rsidR="00D5149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9C5DC21" w14:textId="77777777" w:rsidR="003860E5" w:rsidRPr="003860E5" w:rsidRDefault="003860E5" w:rsidP="00120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Kryteria oceny:</w:t>
      </w:r>
    </w:p>
    <w:p w14:paraId="469AC264" w14:textId="77777777" w:rsidR="003860E5" w:rsidRPr="003860E5" w:rsidRDefault="003860E5" w:rsidP="00120C3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tematem.</w:t>
      </w:r>
    </w:p>
    <w:p w14:paraId="3A205F74" w14:textId="77777777" w:rsidR="003860E5" w:rsidRPr="003860E5" w:rsidRDefault="003860E5" w:rsidP="00120C3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Kreatywność i oryginalność.</w:t>
      </w:r>
    </w:p>
    <w:p w14:paraId="06FAB8EA" w14:textId="77777777" w:rsidR="003860E5" w:rsidRPr="003860E5" w:rsidRDefault="003860E5" w:rsidP="00120C3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wykonania.</w:t>
      </w:r>
    </w:p>
    <w:p w14:paraId="5B949F54" w14:textId="77777777" w:rsidR="003860E5" w:rsidRPr="003860E5" w:rsidRDefault="003860E5" w:rsidP="00120C3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0E5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Technika, staranność i detal.</w:t>
      </w:r>
    </w:p>
    <w:p w14:paraId="01DD11CE" w14:textId="249E0B22" w:rsidR="00142709" w:rsidRPr="002C3304" w:rsidRDefault="00000000" w:rsidP="002C33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D67B444">
          <v:rect id="_x0000_i1028" style="width:0;height:1.5pt" o:hralign="center" o:hrstd="t" o:hr="t" fillcolor="#a0a0a0" stroked="f"/>
        </w:pict>
      </w:r>
    </w:p>
    <w:sectPr w:rsidR="00142709" w:rsidRPr="002C3304" w:rsidSect="00951502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E0358"/>
    <w:multiLevelType w:val="multilevel"/>
    <w:tmpl w:val="FADA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053C9"/>
    <w:multiLevelType w:val="hybridMultilevel"/>
    <w:tmpl w:val="2FC4CB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F28F3"/>
    <w:multiLevelType w:val="multilevel"/>
    <w:tmpl w:val="4EC6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C2A16"/>
    <w:multiLevelType w:val="multilevel"/>
    <w:tmpl w:val="83B8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27849"/>
    <w:multiLevelType w:val="multilevel"/>
    <w:tmpl w:val="C450BC7E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5" w15:restartNumberingAfterBreak="0">
    <w:nsid w:val="2FB97904"/>
    <w:multiLevelType w:val="multilevel"/>
    <w:tmpl w:val="D83A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FA25C2"/>
    <w:multiLevelType w:val="multilevel"/>
    <w:tmpl w:val="86B6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463CD1"/>
    <w:multiLevelType w:val="multilevel"/>
    <w:tmpl w:val="D9F0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1961AB"/>
    <w:multiLevelType w:val="multilevel"/>
    <w:tmpl w:val="6638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3F4E96"/>
    <w:multiLevelType w:val="multilevel"/>
    <w:tmpl w:val="33D8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B66D60"/>
    <w:multiLevelType w:val="multilevel"/>
    <w:tmpl w:val="B55C2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D42CBF"/>
    <w:multiLevelType w:val="multilevel"/>
    <w:tmpl w:val="9E7C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7053601">
    <w:abstractNumId w:val="2"/>
  </w:num>
  <w:num w:numId="2" w16cid:durableId="2090468154">
    <w:abstractNumId w:val="11"/>
  </w:num>
  <w:num w:numId="3" w16cid:durableId="1793669429">
    <w:abstractNumId w:val="3"/>
  </w:num>
  <w:num w:numId="4" w16cid:durableId="1470635781">
    <w:abstractNumId w:val="6"/>
  </w:num>
  <w:num w:numId="5" w16cid:durableId="944731872">
    <w:abstractNumId w:val="7"/>
  </w:num>
  <w:num w:numId="6" w16cid:durableId="1731032487">
    <w:abstractNumId w:val="5"/>
  </w:num>
  <w:num w:numId="7" w16cid:durableId="721253413">
    <w:abstractNumId w:val="0"/>
  </w:num>
  <w:num w:numId="8" w16cid:durableId="1784617866">
    <w:abstractNumId w:val="8"/>
  </w:num>
  <w:num w:numId="9" w16cid:durableId="714155782">
    <w:abstractNumId w:val="10"/>
  </w:num>
  <w:num w:numId="10" w16cid:durableId="1689332315">
    <w:abstractNumId w:val="9"/>
  </w:num>
  <w:num w:numId="11" w16cid:durableId="484052484">
    <w:abstractNumId w:val="4"/>
  </w:num>
  <w:num w:numId="12" w16cid:durableId="721174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0E5"/>
    <w:rsid w:val="00020B03"/>
    <w:rsid w:val="000F5A55"/>
    <w:rsid w:val="00106AD3"/>
    <w:rsid w:val="00120C3B"/>
    <w:rsid w:val="00137A3B"/>
    <w:rsid w:val="00142709"/>
    <w:rsid w:val="002C3304"/>
    <w:rsid w:val="003860E5"/>
    <w:rsid w:val="003911DD"/>
    <w:rsid w:val="00443B29"/>
    <w:rsid w:val="005B36F4"/>
    <w:rsid w:val="006B78AE"/>
    <w:rsid w:val="00732283"/>
    <w:rsid w:val="00813ADA"/>
    <w:rsid w:val="008513DA"/>
    <w:rsid w:val="008E7F65"/>
    <w:rsid w:val="00951502"/>
    <w:rsid w:val="009E69E5"/>
    <w:rsid w:val="00C44A97"/>
    <w:rsid w:val="00D51495"/>
    <w:rsid w:val="00E62C74"/>
    <w:rsid w:val="00FA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E5A2"/>
  <w15:chartTrackingRefBased/>
  <w15:docId w15:val="{EA1D8AA6-6EFF-4575-B7BC-6A6FE92D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1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8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Chomiuk</dc:creator>
  <cp:keywords/>
  <dc:description/>
  <cp:lastModifiedBy>Marzena Krynska</cp:lastModifiedBy>
  <cp:revision>2</cp:revision>
  <dcterms:created xsi:type="dcterms:W3CDTF">2024-12-10T09:10:00Z</dcterms:created>
  <dcterms:modified xsi:type="dcterms:W3CDTF">2024-12-10T09:10:00Z</dcterms:modified>
</cp:coreProperties>
</file>